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18" w:rsidRDefault="00A96018" w:rsidP="00A9601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A96018" w:rsidRDefault="00A96018" w:rsidP="00A9601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A96018" w:rsidRDefault="00A96018" w:rsidP="00A96018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18" w:rsidRDefault="00A96018" w:rsidP="00A96018"/>
    <w:p w:rsidR="00A96018" w:rsidRDefault="00A96018" w:rsidP="00A96018">
      <w:pPr>
        <w:pStyle w:val="31"/>
        <w:framePr w:w="9586" w:wrap="around" w:x="1636" w:y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A96018" w:rsidRDefault="00A96018" w:rsidP="00A96018">
      <w:pPr>
        <w:pStyle w:val="1"/>
        <w:framePr w:w="9586" w:wrap="around" w:x="1636" w:y="110"/>
        <w:rPr>
          <w:rFonts w:ascii="Arial" w:hAnsi="Arial" w:cs="Arial"/>
          <w:szCs w:val="28"/>
        </w:rPr>
      </w:pPr>
    </w:p>
    <w:p w:rsidR="00A96018" w:rsidRDefault="00A96018" w:rsidP="00A96018">
      <w:pPr>
        <w:pStyle w:val="1"/>
        <w:framePr w:w="9586" w:wrap="around" w:x="1636" w:y="11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A96018" w:rsidRDefault="00A96018" w:rsidP="00A96018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96018" w:rsidRDefault="00A96018" w:rsidP="00A96018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A96018" w:rsidRPr="00EA33CF" w:rsidRDefault="00E731A6" w:rsidP="00A96018">
      <w:pPr>
        <w:framePr w:w="9706" w:h="441" w:hSpace="180" w:wrap="around" w:vAnchor="text" w:hAnchor="page" w:x="1441" w:y="2618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02.08.</w:t>
      </w:r>
      <w:r w:rsidR="00A96018">
        <w:rPr>
          <w:rFonts w:ascii="Times New Roman" w:hAnsi="Times New Roman"/>
        </w:rPr>
        <w:t>2017</w:t>
      </w:r>
      <w:r w:rsidR="00A96018" w:rsidRPr="006F09C1">
        <w:rPr>
          <w:rFonts w:ascii="Times New Roman" w:hAnsi="Times New Roman"/>
        </w:rPr>
        <w:t xml:space="preserve">                                                        </w:t>
      </w:r>
      <w:r w:rsidR="00A96018">
        <w:rPr>
          <w:rFonts w:ascii="Times New Roman" w:hAnsi="Times New Roman"/>
        </w:rPr>
        <w:t xml:space="preserve">                </w:t>
      </w:r>
      <w:r w:rsidR="00A96018" w:rsidRPr="006F09C1"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</w:rPr>
        <w:tab/>
        <w:t xml:space="preserve">         №1212</w:t>
      </w:r>
    </w:p>
    <w:p w:rsidR="00A96018" w:rsidRDefault="00A96018" w:rsidP="00A96018">
      <w:pPr>
        <w:framePr w:w="9706" w:h="441" w:hSpace="180" w:wrap="around" w:vAnchor="text" w:hAnchor="page" w:x="1441" w:y="2618"/>
        <w:spacing w:after="0" w:line="240" w:lineRule="auto"/>
        <w:jc w:val="center"/>
      </w:pPr>
      <w:r>
        <w:rPr>
          <w:rFonts w:ascii="Times New Roman" w:hAnsi="Times New Roman"/>
          <w:b/>
        </w:rPr>
        <w:t>г. Железногорск</w:t>
      </w:r>
    </w:p>
    <w:p w:rsidR="00A96018" w:rsidRDefault="00A96018" w:rsidP="00A96018">
      <w:pPr>
        <w:spacing w:after="0" w:line="240" w:lineRule="auto"/>
        <w:ind w:firstLine="709"/>
      </w:pPr>
    </w:p>
    <w:p w:rsidR="00A96018" w:rsidRDefault="00A96018" w:rsidP="00A96018">
      <w:pPr>
        <w:spacing w:after="0" w:line="240" w:lineRule="auto"/>
        <w:ind w:firstLine="709"/>
      </w:pPr>
    </w:p>
    <w:p w:rsidR="00A96018" w:rsidRPr="00945B10" w:rsidRDefault="00A96018" w:rsidP="00A96018">
      <w:pPr>
        <w:pStyle w:val="ConsPlusTitle"/>
        <w:widowControl/>
        <w:tabs>
          <w:tab w:val="left" w:pos="7797"/>
        </w:tabs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922D51" w:rsidRDefault="00A96018" w:rsidP="00922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922D51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>.06.2017 № 10</w:t>
      </w:r>
      <w:r w:rsidR="00922D5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6 «</w:t>
      </w:r>
      <w:r w:rsidR="00922D51" w:rsidRPr="00E32A2C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922D51">
        <w:rPr>
          <w:rFonts w:ascii="Times New Roman" w:hAnsi="Times New Roman" w:cs="Times New Roman"/>
          <w:bCs/>
          <w:sz w:val="28"/>
          <w:szCs w:val="28"/>
        </w:rPr>
        <w:t>п</w:t>
      </w:r>
      <w:r w:rsidR="00922D51" w:rsidRPr="00E32A2C">
        <w:rPr>
          <w:rFonts w:ascii="Times New Roman" w:hAnsi="Times New Roman" w:cs="Times New Roman"/>
          <w:bCs/>
          <w:sz w:val="28"/>
          <w:szCs w:val="28"/>
        </w:rPr>
        <w:t xml:space="preserve">орядка </w:t>
      </w:r>
      <w:r w:rsidR="00922D51" w:rsidRPr="00557855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предоставления субсиди</w:t>
      </w:r>
      <w:r w:rsidR="00922D51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и</w:t>
      </w:r>
      <w:r w:rsidR="00922D51" w:rsidRPr="00557855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r w:rsidR="00922D51" w:rsidRPr="00557855">
        <w:rPr>
          <w:rFonts w:ascii="Times New Roman" w:hAnsi="Times New Roman"/>
          <w:sz w:val="28"/>
          <w:szCs w:val="28"/>
        </w:rPr>
        <w:t>на содержание прочих объектов благоустройства</w:t>
      </w:r>
      <w:r w:rsidR="00922D51">
        <w:rPr>
          <w:rFonts w:ascii="Times New Roman" w:hAnsi="Times New Roman"/>
          <w:sz w:val="28"/>
          <w:szCs w:val="28"/>
        </w:rPr>
        <w:t>»</w:t>
      </w:r>
    </w:p>
    <w:p w:rsidR="00A96018" w:rsidRPr="00E32A2C" w:rsidRDefault="00A96018" w:rsidP="00922D5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6018" w:rsidRPr="00E45565" w:rsidRDefault="00A96018" w:rsidP="00A9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07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00407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со статьей 78</w:t>
      </w:r>
      <w:r w:rsidRPr="00004076">
        <w:rPr>
          <w:rStyle w:val="apple-converted-space"/>
          <w:spacing w:val="1"/>
          <w:sz w:val="28"/>
          <w:szCs w:val="28"/>
          <w:shd w:val="clear" w:color="auto" w:fill="FFFFFF"/>
        </w:rPr>
        <w:t> </w:t>
      </w:r>
      <w:hyperlink r:id="rId8" w:history="1">
        <w:r w:rsidRPr="00004076">
          <w:rPr>
            <w:rStyle w:val="ac"/>
            <w:color w:val="auto"/>
            <w:spacing w:val="1"/>
            <w:sz w:val="28"/>
            <w:szCs w:val="28"/>
            <w:u w:val="none"/>
            <w:shd w:val="clear" w:color="auto" w:fill="FFFFFF"/>
          </w:rPr>
          <w:t>Бюджетного кодекса Российской Федерации</w:t>
        </w:r>
      </w:hyperlink>
      <w:r w:rsidRPr="0000407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</w:t>
      </w:r>
      <w:r w:rsidRPr="00004076">
        <w:rPr>
          <w:rStyle w:val="apple-converted-space"/>
          <w:spacing w:val="1"/>
          <w:sz w:val="28"/>
          <w:szCs w:val="28"/>
          <w:shd w:val="clear" w:color="auto" w:fill="FFFFFF"/>
        </w:rPr>
        <w:t> </w:t>
      </w:r>
      <w:hyperlink r:id="rId9" w:history="1">
        <w:r w:rsidRPr="00004076">
          <w:rPr>
            <w:rStyle w:val="ac"/>
            <w:color w:val="auto"/>
            <w:spacing w:val="1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  </w:r>
      </w:hyperlink>
      <w:r w:rsidRPr="00004076">
        <w:t>»</w:t>
      </w:r>
      <w:r w:rsidRPr="00004076">
        <w:rPr>
          <w:rFonts w:ascii="Times New Roman" w:hAnsi="Times New Roman" w:cs="Times New Roman"/>
          <w:sz w:val="28"/>
          <w:szCs w:val="28"/>
        </w:rPr>
        <w:t>,</w:t>
      </w:r>
      <w:r w:rsidRPr="00C21E70">
        <w:rPr>
          <w:rFonts w:ascii="Times New Roman" w:hAnsi="Times New Roman" w:cs="Times New Roman"/>
          <w:sz w:val="28"/>
          <w:szCs w:val="28"/>
        </w:rPr>
        <w:t xml:space="preserve"> </w:t>
      </w:r>
      <w:r w:rsidRPr="00E4556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ЗАТО г. Железногорск от 06.11.2013 № 1758 «Об утверждении муниципальной программы «Развитие</w:t>
      </w:r>
      <w:proofErr w:type="gramEnd"/>
      <w:r w:rsidRPr="00E45565">
        <w:rPr>
          <w:rFonts w:ascii="Times New Roman" w:hAnsi="Times New Roman" w:cs="Times New Roman"/>
          <w:sz w:val="28"/>
          <w:szCs w:val="28"/>
        </w:rPr>
        <w:t xml:space="preserve"> транспортной системы, содержание и благоустройство территории ЗАТО Железногорск»,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45565">
        <w:rPr>
          <w:rFonts w:ascii="Times New Roman" w:hAnsi="Times New Roman" w:cs="Times New Roman"/>
          <w:sz w:val="28"/>
          <w:szCs w:val="28"/>
        </w:rPr>
        <w:t>Уставом ЗАТО Железногорск</w:t>
      </w:r>
    </w:p>
    <w:p w:rsidR="00A96018" w:rsidRPr="00E32A2C" w:rsidRDefault="00A96018" w:rsidP="00A9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018" w:rsidRPr="00E32A2C" w:rsidRDefault="00A96018" w:rsidP="00A9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96018" w:rsidRPr="0086409C" w:rsidRDefault="00A96018" w:rsidP="00A9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91F" w:rsidRDefault="00A96018" w:rsidP="009F29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409C"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6E64EF">
        <w:rPr>
          <w:rFonts w:ascii="Times New Roman" w:hAnsi="Times New Roman" w:cs="Times New Roman"/>
          <w:sz w:val="28"/>
          <w:szCs w:val="28"/>
        </w:rPr>
        <w:t>Внести в постановление Администрации ЗАТО г</w:t>
      </w:r>
      <w:proofErr w:type="gramStart"/>
      <w:r w:rsidR="006E64E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E64EF">
        <w:rPr>
          <w:rFonts w:ascii="Times New Roman" w:hAnsi="Times New Roman" w:cs="Times New Roman"/>
          <w:sz w:val="28"/>
          <w:szCs w:val="28"/>
        </w:rPr>
        <w:t>елезногорск</w:t>
      </w:r>
      <w:r w:rsidR="006E64EF" w:rsidRPr="006E64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64E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22D51">
        <w:rPr>
          <w:rFonts w:ascii="Times New Roman" w:hAnsi="Times New Roman" w:cs="Times New Roman"/>
          <w:bCs/>
          <w:sz w:val="28"/>
          <w:szCs w:val="28"/>
        </w:rPr>
        <w:t xml:space="preserve"> 21.06.2017 № 1026 «</w:t>
      </w:r>
      <w:r w:rsidR="00922D51" w:rsidRPr="00E32A2C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922D51">
        <w:rPr>
          <w:rFonts w:ascii="Times New Roman" w:hAnsi="Times New Roman" w:cs="Times New Roman"/>
          <w:bCs/>
          <w:sz w:val="28"/>
          <w:szCs w:val="28"/>
        </w:rPr>
        <w:t>п</w:t>
      </w:r>
      <w:r w:rsidR="00922D51" w:rsidRPr="00E32A2C">
        <w:rPr>
          <w:rFonts w:ascii="Times New Roman" w:hAnsi="Times New Roman" w:cs="Times New Roman"/>
          <w:bCs/>
          <w:sz w:val="28"/>
          <w:szCs w:val="28"/>
        </w:rPr>
        <w:t xml:space="preserve">орядка </w:t>
      </w:r>
      <w:r w:rsidR="00922D51" w:rsidRPr="00557855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предоставления субсиди</w:t>
      </w:r>
      <w:r w:rsidR="00922D51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и</w:t>
      </w:r>
      <w:r w:rsidR="00922D51" w:rsidRPr="00557855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r w:rsidR="00922D51" w:rsidRPr="00557855">
        <w:rPr>
          <w:rFonts w:ascii="Times New Roman" w:hAnsi="Times New Roman"/>
          <w:sz w:val="28"/>
          <w:szCs w:val="28"/>
        </w:rPr>
        <w:t>на содержание прочих объектов благоустройства</w:t>
      </w:r>
      <w:r w:rsidR="00922D51">
        <w:rPr>
          <w:rFonts w:ascii="Times New Roman" w:hAnsi="Times New Roman"/>
          <w:sz w:val="28"/>
          <w:szCs w:val="28"/>
        </w:rPr>
        <w:t xml:space="preserve">» </w:t>
      </w:r>
      <w:r w:rsidR="006E64EF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7E65AE" w:rsidRPr="007202C2" w:rsidRDefault="007E65AE" w:rsidP="007E65A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2D51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1</w:t>
      </w:r>
      <w:r w:rsidRPr="00922D51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. Пункт 2 </w:t>
      </w:r>
      <w:r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п</w:t>
      </w:r>
      <w:r w:rsidRPr="00922D51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риложения № 1 к постановлению изложить в новой редакции: </w:t>
      </w:r>
      <w:r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>«Субси</w:t>
      </w:r>
      <w:r w:rsidRPr="00922D51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 xml:space="preserve">дия, предусмотренная  </w:t>
      </w:r>
      <w:r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>п</w:t>
      </w:r>
      <w:r w:rsidRPr="00922D51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>орядком, предоставляется в целях возмещения</w:t>
      </w:r>
      <w:r w:rsidRPr="00922D51">
        <w:rPr>
          <w:rFonts w:ascii="Times New Roman" w:hAnsi="Times New Roman" w:cs="Times New Roman"/>
          <w:b w:val="0"/>
          <w:sz w:val="28"/>
          <w:szCs w:val="28"/>
        </w:rPr>
        <w:t xml:space="preserve"> затрат в связи с содержанием прочих объектов благоустройства, </w:t>
      </w:r>
      <w:r w:rsidRPr="00922D5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принадлежащих на праве хозяйственного ведения </w:t>
      </w:r>
      <w:r w:rsidRPr="00922D51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 xml:space="preserve">муниципальному предприятию </w:t>
      </w:r>
      <w:r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 xml:space="preserve">ЗАТО Железногорск Красноярского края </w:t>
      </w:r>
      <w:r w:rsidRPr="00922D51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>«</w:t>
      </w:r>
      <w:r w:rsidRPr="00922D51">
        <w:rPr>
          <w:rFonts w:ascii="Times New Roman" w:hAnsi="Times New Roman" w:cs="Times New Roman"/>
          <w:b w:val="0"/>
          <w:sz w:val="28"/>
          <w:szCs w:val="28"/>
        </w:rPr>
        <w:t xml:space="preserve">Комбинат благоустройства», муниципальному предприятию </w:t>
      </w:r>
      <w:r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 xml:space="preserve">ЗАТО Железногорск Красноярского края  </w:t>
      </w:r>
      <w:r w:rsidRPr="00922D51">
        <w:rPr>
          <w:rFonts w:ascii="Times New Roman" w:hAnsi="Times New Roman" w:cs="Times New Roman"/>
          <w:b w:val="0"/>
          <w:sz w:val="28"/>
          <w:szCs w:val="28"/>
        </w:rPr>
        <w:t>«Жилищно-коммунальное хозяйство» (далее – получатели субсидии) согласно приложению №1  к настоящему порядку.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E64EF" w:rsidRDefault="009F291F" w:rsidP="00313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E64EF">
        <w:rPr>
          <w:rFonts w:ascii="Times New Roman" w:hAnsi="Times New Roman" w:cs="Times New Roman"/>
          <w:sz w:val="28"/>
          <w:szCs w:val="28"/>
        </w:rPr>
        <w:t>1.</w:t>
      </w:r>
      <w:r w:rsidR="007E65AE">
        <w:rPr>
          <w:rFonts w:ascii="Times New Roman" w:hAnsi="Times New Roman" w:cs="Times New Roman"/>
          <w:sz w:val="28"/>
          <w:szCs w:val="28"/>
        </w:rPr>
        <w:t>2</w:t>
      </w:r>
      <w:r w:rsidR="006E64EF">
        <w:rPr>
          <w:rFonts w:ascii="Times New Roman" w:hAnsi="Times New Roman" w:cs="Times New Roman"/>
          <w:sz w:val="28"/>
          <w:szCs w:val="28"/>
        </w:rPr>
        <w:t xml:space="preserve">. Приложение № 1 к постановлению дополнить пунктом 19 следующего содержания: </w:t>
      </w:r>
      <w:proofErr w:type="gramStart"/>
      <w:r w:rsidR="0031357B">
        <w:rPr>
          <w:rFonts w:ascii="Times New Roman" w:hAnsi="Times New Roman"/>
          <w:sz w:val="28"/>
          <w:szCs w:val="28"/>
        </w:rPr>
        <w:t xml:space="preserve">«Условия соглашения </w:t>
      </w:r>
      <w:r w:rsidR="0031357B">
        <w:rPr>
          <w:rFonts w:ascii="Times New Roman" w:hAnsi="Times New Roman"/>
          <w:sz w:val="28"/>
          <w:szCs w:val="28"/>
          <w:lang w:eastAsia="ru-RU"/>
        </w:rPr>
        <w:t xml:space="preserve"> о предоставлении субсидии </w:t>
      </w:r>
      <w:r w:rsidR="0031357B">
        <w:rPr>
          <w:rFonts w:ascii="Times New Roman" w:hAnsi="Times New Roman"/>
          <w:sz w:val="28"/>
          <w:szCs w:val="28"/>
        </w:rPr>
        <w:t>изменяются, в том числе на основании информации и предложений, направленных получателем субсидии в соответствии с условиями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соглашении, и при условии предоставления получателем субсидии информации, содержащей финансово-экономическое обоснование данного изменения.»</w:t>
      </w:r>
      <w:r w:rsidR="006E64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6018" w:rsidRPr="00E32A2C" w:rsidRDefault="00B57E37" w:rsidP="009F2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6018">
        <w:rPr>
          <w:rFonts w:ascii="Times New Roman" w:hAnsi="Times New Roman" w:cs="Times New Roman"/>
          <w:sz w:val="28"/>
          <w:szCs w:val="28"/>
        </w:rPr>
        <w:t>2</w:t>
      </w:r>
      <w:r w:rsidR="00A96018" w:rsidRPr="00E32A2C">
        <w:rPr>
          <w:rFonts w:ascii="Times New Roman" w:hAnsi="Times New Roman" w:cs="Times New Roman"/>
          <w:sz w:val="28"/>
          <w:szCs w:val="28"/>
        </w:rPr>
        <w:t>. Управлению делами Администрации ЗАТО г.</w:t>
      </w:r>
      <w:r w:rsidR="00A960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96018" w:rsidRPr="00E32A2C">
        <w:rPr>
          <w:rFonts w:ascii="Times New Roman" w:hAnsi="Times New Roman" w:cs="Times New Roman"/>
          <w:sz w:val="28"/>
          <w:szCs w:val="28"/>
        </w:rPr>
        <w:t>Железногорск                    (</w:t>
      </w:r>
      <w:r w:rsidR="00A96018">
        <w:rPr>
          <w:rFonts w:ascii="Times New Roman" w:hAnsi="Times New Roman" w:cs="Times New Roman"/>
          <w:sz w:val="28"/>
          <w:szCs w:val="28"/>
        </w:rPr>
        <w:t>Е.В. Андросова</w:t>
      </w:r>
      <w:r w:rsidR="00A96018" w:rsidRPr="00E32A2C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A96018" w:rsidRPr="00E32A2C" w:rsidRDefault="00A96018" w:rsidP="009F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2A2C">
        <w:rPr>
          <w:rFonts w:ascii="Times New Roman" w:hAnsi="Times New Roman" w:cs="Times New Roman"/>
          <w:sz w:val="28"/>
          <w:szCs w:val="28"/>
        </w:rPr>
        <w:t>. Отделу общественных связей Администрации ЗАТО г.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2A2C">
        <w:rPr>
          <w:rFonts w:ascii="Times New Roman" w:hAnsi="Times New Roman" w:cs="Times New Roman"/>
          <w:sz w:val="28"/>
          <w:szCs w:val="28"/>
        </w:rPr>
        <w:t>Железногорск (И.С.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A2C">
        <w:rPr>
          <w:rFonts w:ascii="Times New Roman" w:hAnsi="Times New Roman" w:cs="Times New Roman"/>
          <w:sz w:val="28"/>
          <w:szCs w:val="28"/>
        </w:rPr>
        <w:t xml:space="preserve">Пикалова) </w:t>
      </w:r>
      <w:proofErr w:type="gramStart"/>
      <w:r w:rsidRPr="00E32A2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32A2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A96018" w:rsidRPr="00E32A2C" w:rsidRDefault="00A96018" w:rsidP="009F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32A2C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ЗАТО г.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2A2C">
        <w:rPr>
          <w:rFonts w:ascii="Times New Roman" w:hAnsi="Times New Roman" w:cs="Times New Roman"/>
          <w:sz w:val="28"/>
          <w:szCs w:val="28"/>
        </w:rPr>
        <w:t>Железногорск</w:t>
      </w:r>
      <w:r w:rsidR="0012304D">
        <w:rPr>
          <w:rFonts w:ascii="Times New Roman" w:hAnsi="Times New Roman" w:cs="Times New Roman"/>
          <w:sz w:val="28"/>
          <w:szCs w:val="28"/>
        </w:rPr>
        <w:t xml:space="preserve"> </w:t>
      </w:r>
      <w:r w:rsidRPr="00E32A2C">
        <w:rPr>
          <w:rFonts w:ascii="Times New Roman" w:hAnsi="Times New Roman" w:cs="Times New Roman"/>
          <w:sz w:val="28"/>
          <w:szCs w:val="28"/>
        </w:rPr>
        <w:t>С.Д.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A2C">
        <w:rPr>
          <w:rFonts w:ascii="Times New Roman" w:hAnsi="Times New Roman" w:cs="Times New Roman"/>
          <w:sz w:val="28"/>
          <w:szCs w:val="28"/>
        </w:rPr>
        <w:t>Проскурнина.</w:t>
      </w:r>
    </w:p>
    <w:p w:rsidR="00A96018" w:rsidRPr="00E32A2C" w:rsidRDefault="00A96018" w:rsidP="009F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96018" w:rsidRPr="00E32A2C" w:rsidRDefault="00A96018" w:rsidP="009F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018" w:rsidRPr="00E32A2C" w:rsidRDefault="00A96018" w:rsidP="009F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E37" w:rsidRDefault="00A96018" w:rsidP="009F2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96018" w:rsidRPr="00E32A2C" w:rsidRDefault="00B57E37" w:rsidP="009F2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A96018" w:rsidRPr="00E32A2C">
        <w:rPr>
          <w:rFonts w:ascii="Times New Roman" w:hAnsi="Times New Roman" w:cs="Times New Roman"/>
          <w:sz w:val="28"/>
          <w:szCs w:val="28"/>
        </w:rPr>
        <w:tab/>
      </w:r>
      <w:r w:rsidR="00A96018" w:rsidRPr="00E32A2C">
        <w:rPr>
          <w:rFonts w:ascii="Times New Roman" w:hAnsi="Times New Roman" w:cs="Times New Roman"/>
          <w:sz w:val="28"/>
          <w:szCs w:val="28"/>
        </w:rPr>
        <w:tab/>
      </w:r>
      <w:r w:rsidR="00A96018" w:rsidRPr="00E32A2C">
        <w:rPr>
          <w:rFonts w:ascii="Times New Roman" w:hAnsi="Times New Roman" w:cs="Times New Roman"/>
          <w:sz w:val="28"/>
          <w:szCs w:val="28"/>
        </w:rPr>
        <w:tab/>
      </w:r>
      <w:r w:rsidR="00A96018" w:rsidRPr="00E32A2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A96018" w:rsidRPr="00E32A2C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A96018">
        <w:rPr>
          <w:rFonts w:ascii="Times New Roman" w:hAnsi="Times New Roman" w:cs="Times New Roman"/>
          <w:sz w:val="28"/>
          <w:szCs w:val="28"/>
        </w:rPr>
        <w:t xml:space="preserve"> </w:t>
      </w:r>
      <w:r w:rsidR="00A96018" w:rsidRPr="00E32A2C">
        <w:rPr>
          <w:rFonts w:ascii="Times New Roman" w:hAnsi="Times New Roman" w:cs="Times New Roman"/>
          <w:sz w:val="28"/>
          <w:szCs w:val="28"/>
        </w:rPr>
        <w:t xml:space="preserve">  С.Е.</w:t>
      </w:r>
      <w:r w:rsidR="00A96018">
        <w:rPr>
          <w:rFonts w:ascii="Times New Roman" w:hAnsi="Times New Roman" w:cs="Times New Roman"/>
          <w:sz w:val="28"/>
          <w:szCs w:val="28"/>
        </w:rPr>
        <w:t xml:space="preserve"> </w:t>
      </w:r>
      <w:r w:rsidR="00A96018" w:rsidRPr="00E32A2C">
        <w:rPr>
          <w:rFonts w:ascii="Times New Roman" w:hAnsi="Times New Roman" w:cs="Times New Roman"/>
          <w:sz w:val="28"/>
          <w:szCs w:val="28"/>
        </w:rPr>
        <w:t>Пешков</w:t>
      </w:r>
      <w:bookmarkStart w:id="0" w:name="Par1"/>
      <w:bookmarkEnd w:id="0"/>
    </w:p>
    <w:p w:rsidR="00A96018" w:rsidRPr="00E32A2C" w:rsidRDefault="00A96018" w:rsidP="009F2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018" w:rsidRPr="00E32A2C" w:rsidRDefault="00A96018" w:rsidP="009F2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018" w:rsidRPr="00E32A2C" w:rsidRDefault="00A96018" w:rsidP="009F2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018" w:rsidRPr="00E32A2C" w:rsidRDefault="00A96018" w:rsidP="009F2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018" w:rsidRDefault="00A96018" w:rsidP="00A9601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A96018" w:rsidRDefault="00A96018" w:rsidP="00A9601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A96018" w:rsidRDefault="00A96018" w:rsidP="00A9601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sectPr w:rsidR="00A96018" w:rsidSect="00B75938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3EC" w:rsidRDefault="008643EC" w:rsidP="00A96018">
      <w:pPr>
        <w:spacing w:after="0" w:line="240" w:lineRule="auto"/>
      </w:pPr>
      <w:r>
        <w:separator/>
      </w:r>
    </w:p>
  </w:endnote>
  <w:endnote w:type="continuationSeparator" w:id="0">
    <w:p w:rsidR="008643EC" w:rsidRDefault="008643EC" w:rsidP="00A9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3EC" w:rsidRDefault="008643EC" w:rsidP="00A96018">
      <w:pPr>
        <w:spacing w:after="0" w:line="240" w:lineRule="auto"/>
      </w:pPr>
      <w:r>
        <w:separator/>
      </w:r>
    </w:p>
  </w:footnote>
  <w:footnote w:type="continuationSeparator" w:id="0">
    <w:p w:rsidR="008643EC" w:rsidRDefault="008643EC" w:rsidP="00A96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7887"/>
      <w:docPartObj>
        <w:docPartGallery w:val="Page Numbers (Top of Page)"/>
        <w:docPartUnique/>
      </w:docPartObj>
    </w:sdtPr>
    <w:sdtContent>
      <w:p w:rsidR="006E64EF" w:rsidRDefault="00925FF5">
        <w:pPr>
          <w:pStyle w:val="a7"/>
          <w:jc w:val="center"/>
        </w:pPr>
        <w:fldSimple w:instr=" PAGE   \* MERGEFORMAT ">
          <w:r w:rsidR="00E731A6">
            <w:rPr>
              <w:noProof/>
            </w:rPr>
            <w:t>2</w:t>
          </w:r>
        </w:fldSimple>
      </w:p>
    </w:sdtContent>
  </w:sdt>
  <w:p w:rsidR="006E64EF" w:rsidRDefault="006E64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B14"/>
    <w:multiLevelType w:val="hybridMultilevel"/>
    <w:tmpl w:val="C3D676B4"/>
    <w:lvl w:ilvl="0" w:tplc="F0D00C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26081"/>
    <w:multiLevelType w:val="hybridMultilevel"/>
    <w:tmpl w:val="1CD8E8E4"/>
    <w:lvl w:ilvl="0" w:tplc="3ED290E4">
      <w:start w:val="10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BD4B61"/>
    <w:multiLevelType w:val="multilevel"/>
    <w:tmpl w:val="2440241A"/>
    <w:lvl w:ilvl="0">
      <w:start w:val="1"/>
      <w:numFmt w:val="decimal"/>
      <w:lvlText w:val="%1."/>
      <w:lvlJc w:val="left"/>
      <w:pPr>
        <w:ind w:left="1811" w:hanging="9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2D2D2D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18"/>
    <w:rsid w:val="00004076"/>
    <w:rsid w:val="000A614F"/>
    <w:rsid w:val="00104AD3"/>
    <w:rsid w:val="00117C01"/>
    <w:rsid w:val="0012304D"/>
    <w:rsid w:val="001A00E1"/>
    <w:rsid w:val="001B7384"/>
    <w:rsid w:val="001D3448"/>
    <w:rsid w:val="00261514"/>
    <w:rsid w:val="0031357B"/>
    <w:rsid w:val="003545D7"/>
    <w:rsid w:val="00367C5F"/>
    <w:rsid w:val="0038027B"/>
    <w:rsid w:val="0039360F"/>
    <w:rsid w:val="00410ACE"/>
    <w:rsid w:val="004C1A15"/>
    <w:rsid w:val="005C4DD6"/>
    <w:rsid w:val="00611F75"/>
    <w:rsid w:val="0064737F"/>
    <w:rsid w:val="006815B4"/>
    <w:rsid w:val="006E64EF"/>
    <w:rsid w:val="007202C2"/>
    <w:rsid w:val="007451FF"/>
    <w:rsid w:val="007E65AE"/>
    <w:rsid w:val="00850D2A"/>
    <w:rsid w:val="008643EC"/>
    <w:rsid w:val="00922D51"/>
    <w:rsid w:val="00925FF5"/>
    <w:rsid w:val="009F291F"/>
    <w:rsid w:val="00A96018"/>
    <w:rsid w:val="00B57E37"/>
    <w:rsid w:val="00B64792"/>
    <w:rsid w:val="00B75938"/>
    <w:rsid w:val="00BC0858"/>
    <w:rsid w:val="00BC1883"/>
    <w:rsid w:val="00C15860"/>
    <w:rsid w:val="00C174FC"/>
    <w:rsid w:val="00CC0180"/>
    <w:rsid w:val="00CD7433"/>
    <w:rsid w:val="00D01BB6"/>
    <w:rsid w:val="00E44855"/>
    <w:rsid w:val="00E7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18"/>
  </w:style>
  <w:style w:type="paragraph" w:styleId="1">
    <w:name w:val="heading 1"/>
    <w:basedOn w:val="a"/>
    <w:next w:val="a"/>
    <w:link w:val="10"/>
    <w:uiPriority w:val="99"/>
    <w:qFormat/>
    <w:rsid w:val="00A9601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A96018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96018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0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9601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96018"/>
    <w:rPr>
      <w:rFonts w:ascii="Arial" w:eastAsia="Calibri" w:hAnsi="Arial" w:cs="Arial"/>
      <w:b/>
      <w:bCs/>
      <w:sz w:val="26"/>
      <w:szCs w:val="26"/>
    </w:rPr>
  </w:style>
  <w:style w:type="paragraph" w:styleId="31">
    <w:name w:val="Body Text 3"/>
    <w:basedOn w:val="a"/>
    <w:link w:val="32"/>
    <w:semiHidden/>
    <w:unhideWhenUsed/>
    <w:rsid w:val="00A96018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A9601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A96018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A960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0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6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6018"/>
  </w:style>
  <w:style w:type="paragraph" w:styleId="a9">
    <w:name w:val="footer"/>
    <w:basedOn w:val="a"/>
    <w:link w:val="aa"/>
    <w:uiPriority w:val="99"/>
    <w:unhideWhenUsed/>
    <w:rsid w:val="00A96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6018"/>
  </w:style>
  <w:style w:type="paragraph" w:styleId="ab">
    <w:name w:val="List Paragraph"/>
    <w:basedOn w:val="a"/>
    <w:uiPriority w:val="34"/>
    <w:qFormat/>
    <w:rsid w:val="00A96018"/>
    <w:pPr>
      <w:ind w:left="720"/>
      <w:contextualSpacing/>
    </w:pPr>
  </w:style>
  <w:style w:type="paragraph" w:customStyle="1" w:styleId="ConsPlusTitle">
    <w:name w:val="ConsPlusTitle"/>
    <w:uiPriority w:val="99"/>
    <w:rsid w:val="00A96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rsid w:val="00A96018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96018"/>
    <w:rPr>
      <w:rFonts w:ascii="Times New Roman" w:hAnsi="Times New Roman" w:cs="Times New Roman"/>
    </w:rPr>
  </w:style>
  <w:style w:type="paragraph" w:styleId="21">
    <w:name w:val="Body Text 2"/>
    <w:basedOn w:val="a"/>
    <w:link w:val="22"/>
    <w:unhideWhenUsed/>
    <w:rsid w:val="00A960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96018"/>
  </w:style>
  <w:style w:type="paragraph" w:customStyle="1" w:styleId="ConsPlusNormal">
    <w:name w:val="ConsPlusNormal"/>
    <w:uiPriority w:val="99"/>
    <w:rsid w:val="00A96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60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960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rsid w:val="00A96018"/>
    <w:pPr>
      <w:spacing w:after="223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rsid w:val="00A96018"/>
    <w:rPr>
      <w:rFonts w:ascii="Times New Roman" w:hAnsi="Times New Roman" w:cs="Times New Roman"/>
      <w:color w:val="0000FF"/>
      <w:u w:val="single"/>
    </w:rPr>
  </w:style>
  <w:style w:type="paragraph" w:customStyle="1" w:styleId="formattexttopleveltextcentertext">
    <w:name w:val="formattext topleveltext centertext"/>
    <w:basedOn w:val="a"/>
    <w:uiPriority w:val="99"/>
    <w:rsid w:val="00A960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A960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A960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A960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uiPriority w:val="99"/>
    <w:rsid w:val="00A960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960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A96018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drf.kodeks.ru/document/9017144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udrf.kodeks.ru/document/420374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Sinkina</dc:creator>
  <cp:lastModifiedBy>Sinkina</cp:lastModifiedBy>
  <cp:revision>2</cp:revision>
  <cp:lastPrinted>2017-07-27T03:50:00Z</cp:lastPrinted>
  <dcterms:created xsi:type="dcterms:W3CDTF">2017-08-03T09:23:00Z</dcterms:created>
  <dcterms:modified xsi:type="dcterms:W3CDTF">2017-08-03T09:23:00Z</dcterms:modified>
</cp:coreProperties>
</file>